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3DF" w:rsidRPr="00E80DAC" w:rsidRDefault="004A7402">
      <w:pPr>
        <w:rPr>
          <w:rFonts w:cs="Tahoma"/>
          <w:b/>
          <w:bCs/>
          <w:caps/>
          <w:shd w:val="clear" w:color="auto" w:fill="FCFCFC"/>
        </w:rPr>
      </w:pPr>
      <w:r w:rsidRPr="00E80DAC">
        <w:rPr>
          <w:rFonts w:cs="Tahoma"/>
          <w:b/>
          <w:bCs/>
          <w:caps/>
          <w:shd w:val="clear" w:color="auto" w:fill="FCFCFC"/>
        </w:rPr>
        <w:t>ADRE – THE ADVERSE DRUG REACTION PROFILE</w:t>
      </w:r>
    </w:p>
    <w:p w:rsidR="004A7402" w:rsidRPr="00E80DAC" w:rsidRDefault="004A7402">
      <w:pPr>
        <w:rPr>
          <w:rFonts w:cs="Tahoma"/>
          <w:b/>
          <w:bCs/>
          <w:caps/>
          <w:u w:val="single"/>
          <w:shd w:val="clear" w:color="auto" w:fill="FCFCFC"/>
        </w:rPr>
      </w:pPr>
      <w:r w:rsidRPr="00E80DAC">
        <w:rPr>
          <w:rFonts w:cs="Tahoma"/>
          <w:b/>
          <w:bCs/>
          <w:u w:val="single"/>
          <w:shd w:val="clear" w:color="auto" w:fill="FCFCFC"/>
        </w:rPr>
        <w:t>What it is</w:t>
      </w:r>
      <w:r w:rsidR="00E80DAC" w:rsidRPr="00E80DAC">
        <w:rPr>
          <w:rFonts w:cs="Tahoma"/>
          <w:b/>
          <w:bCs/>
          <w:u w:val="single"/>
          <w:shd w:val="clear" w:color="auto" w:fill="FCFCFC"/>
        </w:rPr>
        <w:t>?</w:t>
      </w:r>
    </w:p>
    <w:p w:rsidR="004A7402" w:rsidRPr="00E80DAC" w:rsidRDefault="00E80DAC">
      <w:pPr>
        <w:rPr>
          <w:rFonts w:cs="Arial"/>
          <w:spacing w:val="-5"/>
          <w:shd w:val="clear" w:color="auto" w:fill="FCFCFC"/>
        </w:rPr>
      </w:pPr>
      <w:r>
        <w:t xml:space="preserve">The </w:t>
      </w:r>
      <w:proofErr w:type="spellStart"/>
      <w:r>
        <w:t>ADRe</w:t>
      </w:r>
      <w:proofErr w:type="spellEnd"/>
      <w:r>
        <w:t xml:space="preserve"> Profile</w:t>
      </w:r>
      <w:r w:rsidR="004A7402" w:rsidRPr="00E80DAC">
        <w:t xml:space="preserve"> is a tool which can be used by us</w:t>
      </w:r>
      <w:r>
        <w:t>e</w:t>
      </w:r>
      <w:r w:rsidR="004A7402" w:rsidRPr="00E80DAC">
        <w:t xml:space="preserve">d by nursing and caring professionals </w:t>
      </w:r>
      <w:r w:rsidR="0073270B">
        <w:t xml:space="preserve">or service users </w:t>
      </w:r>
      <w:r w:rsidR="004A7402" w:rsidRPr="00E80DAC">
        <w:t xml:space="preserve">to </w:t>
      </w:r>
      <w:r w:rsidR="004A7402" w:rsidRPr="00E80DAC">
        <w:rPr>
          <w:rFonts w:cs="Arial"/>
          <w:spacing w:val="-5"/>
          <w:shd w:val="clear" w:color="auto" w:fill="FCFCFC"/>
        </w:rPr>
        <w:t>check and record problems that might be related to prescribed medicine</w:t>
      </w:r>
      <w:r w:rsidR="0073270B">
        <w:rPr>
          <w:rFonts w:cs="Arial"/>
          <w:spacing w:val="-5"/>
          <w:shd w:val="clear" w:color="auto" w:fill="FCFCFC"/>
        </w:rPr>
        <w:t>s</w:t>
      </w:r>
      <w:r w:rsidR="004A7402" w:rsidRPr="00E80DAC">
        <w:rPr>
          <w:rFonts w:cs="Arial"/>
          <w:spacing w:val="-5"/>
          <w:shd w:val="clear" w:color="auto" w:fill="FCFCFC"/>
        </w:rPr>
        <w:t>.</w:t>
      </w:r>
      <w:r>
        <w:rPr>
          <w:rFonts w:cs="Arial"/>
          <w:spacing w:val="-5"/>
          <w:shd w:val="clear" w:color="auto" w:fill="FCFCFC"/>
        </w:rPr>
        <w:t xml:space="preserve"> </w:t>
      </w:r>
      <w:r w:rsidR="0073270B">
        <w:rPr>
          <w:rFonts w:cs="Arial"/>
          <w:spacing w:val="-5"/>
          <w:shd w:val="clear" w:color="auto" w:fill="FCFCFC"/>
        </w:rPr>
        <w:t xml:space="preserve">Supporting information relates problems to possible causes, including prescribed medicines, facilitating amelioration of problems. </w:t>
      </w:r>
      <w:proofErr w:type="spellStart"/>
      <w:r>
        <w:rPr>
          <w:rFonts w:cs="Arial"/>
          <w:spacing w:val="-5"/>
          <w:shd w:val="clear" w:color="auto" w:fill="FCFCFC"/>
        </w:rPr>
        <w:t>ADRe</w:t>
      </w:r>
      <w:proofErr w:type="spellEnd"/>
      <w:r>
        <w:rPr>
          <w:rFonts w:cs="Arial"/>
          <w:spacing w:val="-5"/>
          <w:shd w:val="clear" w:color="auto" w:fill="FCFCFC"/>
        </w:rPr>
        <w:t xml:space="preserve"> was developed in Swans</w:t>
      </w:r>
      <w:r w:rsidR="004A7402" w:rsidRPr="00E80DAC">
        <w:rPr>
          <w:rFonts w:cs="Arial"/>
          <w:spacing w:val="-5"/>
          <w:shd w:val="clear" w:color="auto" w:fill="FCFCFC"/>
        </w:rPr>
        <w:t>ea University whi</w:t>
      </w:r>
      <w:r>
        <w:rPr>
          <w:rFonts w:cs="Arial"/>
          <w:spacing w:val="-5"/>
          <w:shd w:val="clear" w:color="auto" w:fill="FCFCFC"/>
        </w:rPr>
        <w:t>c</w:t>
      </w:r>
      <w:r w:rsidR="004A7402" w:rsidRPr="00E80DAC">
        <w:rPr>
          <w:rFonts w:cs="Arial"/>
          <w:spacing w:val="-5"/>
          <w:shd w:val="clear" w:color="auto" w:fill="FCFCFC"/>
        </w:rPr>
        <w:t>h is a registered charity, the registration number is No. 1138342</w:t>
      </w:r>
      <w:r w:rsidR="00BC0583">
        <w:rPr>
          <w:rFonts w:cs="Arial"/>
          <w:spacing w:val="-5"/>
          <w:shd w:val="clear" w:color="auto" w:fill="FCFCFC"/>
        </w:rPr>
        <w:t>.</w:t>
      </w:r>
    </w:p>
    <w:p w:rsidR="004A7402" w:rsidRPr="00E80DAC" w:rsidRDefault="004A7402" w:rsidP="004A7402">
      <w:pPr>
        <w:rPr>
          <w:rFonts w:cs="Arial"/>
          <w:b/>
          <w:u w:val="single"/>
          <w:lang w:val="en-US"/>
        </w:rPr>
      </w:pPr>
      <w:r w:rsidRPr="00E80DAC">
        <w:rPr>
          <w:rFonts w:cs="Arial"/>
          <w:b/>
          <w:u w:val="single"/>
          <w:lang w:val="en-US"/>
        </w:rPr>
        <w:t>Identity and contact details of the Data Controller</w:t>
      </w:r>
    </w:p>
    <w:p w:rsidR="004A7402" w:rsidRPr="00E80DAC" w:rsidRDefault="004A7402" w:rsidP="004A7402">
      <w:pPr>
        <w:pStyle w:val="ListParagraph"/>
        <w:ind w:left="0"/>
        <w:rPr>
          <w:rFonts w:asciiTheme="minorHAnsi" w:eastAsia="Times New Roman" w:hAnsiTheme="minorHAnsi" w:cs="Arial"/>
          <w:lang w:eastAsia="en-GB"/>
        </w:rPr>
      </w:pPr>
      <w:r w:rsidRPr="00E80DAC">
        <w:rPr>
          <w:rFonts w:asciiTheme="minorHAnsi" w:eastAsia="Times New Roman" w:hAnsiTheme="minorHAnsi" w:cs="Arial"/>
          <w:lang w:eastAsia="en-GB"/>
        </w:rPr>
        <w:t xml:space="preserve">Swansea University is the Data Controller and is committed to protecting the rights of individuals in line with the Data Protection Act 2018 and the General Data Protection Regulation (GDPR). </w:t>
      </w:r>
    </w:p>
    <w:p w:rsidR="004A7402" w:rsidRPr="00E80DAC" w:rsidRDefault="004A7402" w:rsidP="004A7402">
      <w:pPr>
        <w:rPr>
          <w:rFonts w:cs="Arial"/>
          <w:lang w:val="en-US"/>
        </w:rPr>
      </w:pPr>
    </w:p>
    <w:p w:rsidR="004A7402" w:rsidRPr="00E80DAC" w:rsidRDefault="004A7402" w:rsidP="004A7402">
      <w:pPr>
        <w:rPr>
          <w:rFonts w:cs="Arial"/>
          <w:b/>
          <w:u w:val="single"/>
          <w:lang w:val="en-US"/>
        </w:rPr>
      </w:pPr>
      <w:r w:rsidRPr="00E80DAC">
        <w:rPr>
          <w:rFonts w:cs="Arial"/>
          <w:b/>
          <w:u w:val="single"/>
          <w:lang w:val="en-US"/>
        </w:rPr>
        <w:t>Contact details of the Data Protection Officer</w:t>
      </w:r>
    </w:p>
    <w:p w:rsidR="004A7402" w:rsidRPr="00E80DAC" w:rsidRDefault="004A7402" w:rsidP="004A7402">
      <w:pPr>
        <w:pStyle w:val="ListParagraph"/>
        <w:ind w:left="0"/>
        <w:rPr>
          <w:rFonts w:asciiTheme="minorHAnsi" w:hAnsiTheme="minorHAnsi" w:cs="Arial"/>
          <w:lang w:val="en-US"/>
        </w:rPr>
      </w:pPr>
      <w:r w:rsidRPr="00E80DAC">
        <w:rPr>
          <w:rFonts w:asciiTheme="minorHAnsi" w:eastAsia="Times New Roman" w:hAnsiTheme="minorHAnsi" w:cs="Arial"/>
          <w:lang w:eastAsia="en-GB"/>
        </w:rPr>
        <w:t xml:space="preserve">Swansea University has a Data Protection Officer who can be contacted through </w:t>
      </w:r>
      <w:hyperlink r:id="rId5" w:history="1">
        <w:r w:rsidRPr="00E80DAC">
          <w:rPr>
            <w:rStyle w:val="Hyperlink"/>
            <w:rFonts w:asciiTheme="minorHAnsi" w:eastAsia="Times New Roman" w:hAnsiTheme="minorHAnsi" w:cs="Arial"/>
            <w:color w:val="auto"/>
            <w:lang w:eastAsia="en-GB"/>
          </w:rPr>
          <w:t>dataprotection@swansea.ac.uk</w:t>
        </w:r>
      </w:hyperlink>
    </w:p>
    <w:p w:rsidR="004A7402" w:rsidRPr="00E80DAC" w:rsidRDefault="004A7402"/>
    <w:p w:rsidR="004A7402" w:rsidRPr="00E80DAC" w:rsidRDefault="004A7402">
      <w:pPr>
        <w:rPr>
          <w:b/>
          <w:u w:val="single"/>
        </w:rPr>
      </w:pPr>
      <w:r w:rsidRPr="00E80DAC">
        <w:rPr>
          <w:b/>
          <w:u w:val="single"/>
        </w:rPr>
        <w:t>What information do we collect about you?</w:t>
      </w:r>
    </w:p>
    <w:p w:rsidR="004A7402" w:rsidRPr="00E80DAC" w:rsidRDefault="004A7402">
      <w:r w:rsidRPr="00E80DAC">
        <w:t>We collect personal data that you may volunteer when you register for the Profile.  Personal information that we may collect includes</w:t>
      </w:r>
      <w:r w:rsidR="00E80DAC">
        <w:t>:</w:t>
      </w:r>
    </w:p>
    <w:p w:rsidR="0073270B" w:rsidRPr="000B3AE8" w:rsidRDefault="004A7402">
      <w:r w:rsidRPr="000B3AE8">
        <w:t xml:space="preserve">Your name, </w:t>
      </w:r>
    </w:p>
    <w:p w:rsidR="004A7402" w:rsidRPr="000B3AE8" w:rsidRDefault="004A7402">
      <w:r w:rsidRPr="000B3AE8">
        <w:t>Email address</w:t>
      </w:r>
    </w:p>
    <w:p w:rsidR="004A7402" w:rsidRPr="000B3AE8" w:rsidRDefault="004A7402">
      <w:r w:rsidRPr="000B3AE8">
        <w:t>Work address</w:t>
      </w:r>
      <w:r w:rsidR="000B3AE8" w:rsidRPr="000B3AE8">
        <w:t xml:space="preserve"> (if applicable)</w:t>
      </w:r>
    </w:p>
    <w:p w:rsidR="0073270B" w:rsidRPr="000B3AE8" w:rsidRDefault="0073270B">
      <w:r w:rsidRPr="000B3AE8">
        <w:t>Professional role</w:t>
      </w:r>
    </w:p>
    <w:p w:rsidR="004A7402" w:rsidRPr="000B3AE8" w:rsidRDefault="004A7402"/>
    <w:p w:rsidR="004A7402" w:rsidRPr="000B3AE8" w:rsidRDefault="004A7402" w:rsidP="004A7402">
      <w:pPr>
        <w:rPr>
          <w:rFonts w:cs="Arial"/>
          <w:b/>
          <w:u w:val="single"/>
          <w:lang w:val="en-US"/>
        </w:rPr>
      </w:pPr>
      <w:r w:rsidRPr="000B3AE8">
        <w:rPr>
          <w:rFonts w:cs="Arial"/>
          <w:b/>
          <w:u w:val="single"/>
          <w:lang w:val="en-US"/>
        </w:rPr>
        <w:t>How will your information be used?</w:t>
      </w:r>
    </w:p>
    <w:p w:rsidR="004A7402" w:rsidRPr="000B3AE8" w:rsidRDefault="004A7402" w:rsidP="004A7402">
      <w:pPr>
        <w:rPr>
          <w:rFonts w:cs="Arial"/>
          <w:lang w:val="en-US"/>
        </w:rPr>
      </w:pPr>
      <w:r w:rsidRPr="000B3AE8">
        <w:rPr>
          <w:rFonts w:cs="Arial"/>
          <w:bCs/>
          <w:lang w:val="en-US"/>
        </w:rPr>
        <w:t xml:space="preserve">The information you provide will be used </w:t>
      </w:r>
      <w:r w:rsidR="00D9522C" w:rsidRPr="000B3AE8">
        <w:rPr>
          <w:rFonts w:cs="Arial"/>
          <w:bCs/>
          <w:lang w:val="en-US"/>
        </w:rPr>
        <w:t>to</w:t>
      </w:r>
      <w:r w:rsidR="00E80DAC" w:rsidRPr="000B3AE8">
        <w:rPr>
          <w:rFonts w:cs="Arial"/>
          <w:lang w:val="en-US"/>
        </w:rPr>
        <w:t>:</w:t>
      </w:r>
      <w:r w:rsidR="00D9522C" w:rsidRPr="000B3AE8">
        <w:rPr>
          <w:rFonts w:cs="Arial"/>
          <w:lang w:val="en-US"/>
        </w:rPr>
        <w:t xml:space="preserve"> </w:t>
      </w:r>
    </w:p>
    <w:p w:rsidR="00D9522C" w:rsidRPr="000B3AE8" w:rsidRDefault="00D9522C" w:rsidP="00D9522C">
      <w:pPr>
        <w:pStyle w:val="ListParagraph"/>
        <w:numPr>
          <w:ilvl w:val="0"/>
          <w:numId w:val="1"/>
        </w:numPr>
        <w:rPr>
          <w:rFonts w:asciiTheme="minorHAnsi" w:hAnsiTheme="minorHAnsi" w:cs="Arial"/>
          <w:lang w:val="en-US"/>
        </w:rPr>
      </w:pPr>
      <w:r w:rsidRPr="000B3AE8">
        <w:rPr>
          <w:rFonts w:asciiTheme="minorHAnsi" w:hAnsiTheme="minorHAnsi" w:cs="Arial"/>
          <w:lang w:val="en-US"/>
        </w:rPr>
        <w:t>Send you a copy of the profile via email</w:t>
      </w:r>
      <w:r w:rsidR="0073270B" w:rsidRPr="000B3AE8">
        <w:rPr>
          <w:rFonts w:asciiTheme="minorHAnsi" w:hAnsiTheme="minorHAnsi" w:cs="Arial"/>
          <w:lang w:val="en-US"/>
        </w:rPr>
        <w:t>, as you request</w:t>
      </w:r>
    </w:p>
    <w:p w:rsidR="00D9522C" w:rsidRPr="000B3AE8" w:rsidRDefault="00D9522C" w:rsidP="00D9522C">
      <w:pPr>
        <w:pStyle w:val="ListParagraph"/>
        <w:numPr>
          <w:ilvl w:val="0"/>
          <w:numId w:val="1"/>
        </w:numPr>
        <w:rPr>
          <w:rFonts w:asciiTheme="minorHAnsi" w:hAnsiTheme="minorHAnsi" w:cs="Arial"/>
          <w:lang w:val="en-US"/>
        </w:rPr>
      </w:pPr>
      <w:r w:rsidRPr="000B3AE8">
        <w:rPr>
          <w:rFonts w:asciiTheme="minorHAnsi" w:hAnsiTheme="minorHAnsi" w:cs="Arial"/>
          <w:lang w:val="en-US"/>
        </w:rPr>
        <w:t>Send you supplementary information (e.g. research papers, guides on how to use the Profile)</w:t>
      </w:r>
    </w:p>
    <w:p w:rsidR="00D9522C" w:rsidRPr="000B3AE8" w:rsidRDefault="00D9522C" w:rsidP="00D9522C">
      <w:pPr>
        <w:pStyle w:val="ListParagraph"/>
        <w:numPr>
          <w:ilvl w:val="0"/>
          <w:numId w:val="1"/>
        </w:numPr>
        <w:rPr>
          <w:rFonts w:asciiTheme="minorHAnsi" w:hAnsiTheme="minorHAnsi" w:cs="Arial"/>
          <w:lang w:val="en-US"/>
        </w:rPr>
      </w:pPr>
      <w:r w:rsidRPr="000B3AE8">
        <w:rPr>
          <w:rFonts w:asciiTheme="minorHAnsi" w:hAnsiTheme="minorHAnsi" w:cs="Arial"/>
          <w:lang w:val="en-US"/>
        </w:rPr>
        <w:t>Send you periodic emails asking for feedback on your use of the tool</w:t>
      </w:r>
    </w:p>
    <w:p w:rsidR="00D9522C" w:rsidRPr="000B3AE8" w:rsidRDefault="00D9522C" w:rsidP="00D9522C">
      <w:pPr>
        <w:pStyle w:val="ListParagraph"/>
        <w:numPr>
          <w:ilvl w:val="0"/>
          <w:numId w:val="1"/>
        </w:numPr>
        <w:rPr>
          <w:rFonts w:asciiTheme="minorHAnsi" w:hAnsiTheme="minorHAnsi" w:cs="Arial"/>
          <w:lang w:val="en-US"/>
        </w:rPr>
      </w:pPr>
      <w:r w:rsidRPr="000B3AE8">
        <w:rPr>
          <w:rFonts w:asciiTheme="minorHAnsi" w:hAnsiTheme="minorHAnsi" w:cs="Arial"/>
          <w:lang w:val="en-US"/>
        </w:rPr>
        <w:t>Populate a database</w:t>
      </w:r>
      <w:r w:rsidR="000B3AE8" w:rsidRPr="000B3AE8">
        <w:rPr>
          <w:rFonts w:asciiTheme="minorHAnsi" w:hAnsiTheme="minorHAnsi" w:cs="Arial"/>
          <w:lang w:val="en-US"/>
        </w:rPr>
        <w:t xml:space="preserve"> (excel spreadsheet)</w:t>
      </w:r>
      <w:r w:rsidRPr="000B3AE8">
        <w:rPr>
          <w:rFonts w:asciiTheme="minorHAnsi" w:hAnsiTheme="minorHAnsi" w:cs="Arial"/>
          <w:lang w:val="en-US"/>
        </w:rPr>
        <w:t xml:space="preserve"> of those who are interested in </w:t>
      </w:r>
      <w:proofErr w:type="spellStart"/>
      <w:r w:rsidRPr="000B3AE8">
        <w:rPr>
          <w:rFonts w:asciiTheme="minorHAnsi" w:hAnsiTheme="minorHAnsi" w:cs="Arial"/>
          <w:lang w:val="en-US"/>
        </w:rPr>
        <w:t>ADRe</w:t>
      </w:r>
      <w:proofErr w:type="spellEnd"/>
      <w:r w:rsidRPr="000B3AE8">
        <w:rPr>
          <w:rFonts w:asciiTheme="minorHAnsi" w:hAnsiTheme="minorHAnsi" w:cs="Arial"/>
          <w:lang w:val="en-US"/>
        </w:rPr>
        <w:t xml:space="preserve"> and have registered for the Profile through </w:t>
      </w:r>
      <w:hyperlink r:id="rId6" w:history="1">
        <w:r w:rsidRPr="000B3AE8">
          <w:rPr>
            <w:rStyle w:val="Hyperlink"/>
            <w:rFonts w:asciiTheme="minorHAnsi" w:hAnsiTheme="minorHAnsi" w:cs="Arial"/>
            <w:color w:val="auto"/>
            <w:lang w:val="en-US"/>
          </w:rPr>
          <w:t>www.swansea.ac.uk/adre</w:t>
        </w:r>
      </w:hyperlink>
    </w:p>
    <w:p w:rsidR="00D9522C" w:rsidRPr="00E80DAC" w:rsidRDefault="00D9522C" w:rsidP="00D9522C">
      <w:pPr>
        <w:rPr>
          <w:rFonts w:cs="Arial"/>
          <w:b/>
          <w:u w:val="single"/>
          <w:lang w:val="en-US"/>
        </w:rPr>
      </w:pPr>
    </w:p>
    <w:p w:rsidR="005467C9" w:rsidRDefault="005467C9">
      <w:pPr>
        <w:rPr>
          <w:rStyle w:val="Strong"/>
          <w:rFonts w:cs="Arial"/>
          <w:spacing w:val="-5"/>
          <w:u w:val="single"/>
          <w:shd w:val="clear" w:color="auto" w:fill="FCFCFC"/>
        </w:rPr>
      </w:pPr>
    </w:p>
    <w:p w:rsidR="005467C9" w:rsidRDefault="005467C9">
      <w:pPr>
        <w:rPr>
          <w:rStyle w:val="Strong"/>
          <w:rFonts w:cs="Arial"/>
          <w:spacing w:val="-5"/>
          <w:u w:val="single"/>
          <w:shd w:val="clear" w:color="auto" w:fill="FCFCFC"/>
        </w:rPr>
      </w:pPr>
    </w:p>
    <w:p w:rsidR="00D9522C" w:rsidRPr="00E80DAC" w:rsidRDefault="00D9522C">
      <w:pPr>
        <w:rPr>
          <w:rFonts w:cs="Arial"/>
          <w:spacing w:val="-5"/>
          <w:u w:val="single"/>
          <w:shd w:val="clear" w:color="auto" w:fill="FCFCFC"/>
        </w:rPr>
      </w:pPr>
      <w:r w:rsidRPr="00E80DAC">
        <w:rPr>
          <w:rStyle w:val="Strong"/>
          <w:rFonts w:cs="Arial"/>
          <w:spacing w:val="-5"/>
          <w:u w:val="single"/>
          <w:shd w:val="clear" w:color="auto" w:fill="FCFCFC"/>
        </w:rPr>
        <w:lastRenderedPageBreak/>
        <w:t>What is the legal basis for processing the data?</w:t>
      </w:r>
    </w:p>
    <w:p w:rsidR="004126AD" w:rsidRPr="005467C9" w:rsidRDefault="00457068">
      <w:pPr>
        <w:rPr>
          <w:color w:val="1F497D"/>
        </w:rPr>
      </w:pPr>
      <w:r w:rsidRPr="00457068">
        <w:rPr>
          <w:iCs/>
        </w:rPr>
        <w:t xml:space="preserve">The research and engagement related to </w:t>
      </w:r>
      <w:proofErr w:type="spellStart"/>
      <w:r w:rsidRPr="00457068">
        <w:rPr>
          <w:iCs/>
        </w:rPr>
        <w:t>ADRe</w:t>
      </w:r>
      <w:proofErr w:type="spellEnd"/>
      <w:r w:rsidRPr="00457068">
        <w:rPr>
          <w:iCs/>
        </w:rPr>
        <w:t xml:space="preserve"> is carried out for the legitimate interests of the data controller, medical practitioners who are using the tool and the general public</w:t>
      </w:r>
      <w:r w:rsidRPr="00457068">
        <w:t xml:space="preserve">. </w:t>
      </w:r>
      <w:r w:rsidR="00D9522C" w:rsidRPr="00E80DAC">
        <w:rPr>
          <w:rFonts w:cs="Arial"/>
          <w:spacing w:val="-5"/>
          <w:shd w:val="clear" w:color="auto" w:fill="FCFCFC"/>
        </w:rPr>
        <w:t>In order to measure impa</w:t>
      </w:r>
      <w:r w:rsidR="004126AD" w:rsidRPr="00E80DAC">
        <w:rPr>
          <w:rFonts w:cs="Arial"/>
          <w:spacing w:val="-5"/>
          <w:shd w:val="clear" w:color="auto" w:fill="FCFCFC"/>
        </w:rPr>
        <w:t xml:space="preserve">ct and to improve </w:t>
      </w:r>
      <w:proofErr w:type="spellStart"/>
      <w:r w:rsidR="004126AD" w:rsidRPr="00E80DAC">
        <w:rPr>
          <w:rFonts w:cs="Arial"/>
          <w:spacing w:val="-5"/>
          <w:shd w:val="clear" w:color="auto" w:fill="FCFCFC"/>
        </w:rPr>
        <w:t>ADRe</w:t>
      </w:r>
      <w:proofErr w:type="spellEnd"/>
      <w:r w:rsidR="004126AD" w:rsidRPr="00E80DAC">
        <w:rPr>
          <w:rFonts w:cs="Arial"/>
          <w:spacing w:val="-5"/>
          <w:shd w:val="clear" w:color="auto" w:fill="FCFCFC"/>
        </w:rPr>
        <w:t xml:space="preserve"> for use in a clinical or care setting</w:t>
      </w:r>
      <w:r w:rsidR="00D9522C" w:rsidRPr="00E80DAC">
        <w:rPr>
          <w:rFonts w:cs="Arial"/>
          <w:spacing w:val="-5"/>
          <w:shd w:val="clear" w:color="auto" w:fill="FCFCFC"/>
        </w:rPr>
        <w:t>, we need</w:t>
      </w:r>
      <w:r w:rsidR="004126AD" w:rsidRPr="00E80DAC">
        <w:rPr>
          <w:rFonts w:cs="Arial"/>
          <w:spacing w:val="-5"/>
          <w:shd w:val="clear" w:color="auto" w:fill="FCFCFC"/>
        </w:rPr>
        <w:t xml:space="preserve"> to gather usage</w:t>
      </w:r>
      <w:r w:rsidR="00D9522C" w:rsidRPr="00E80DAC">
        <w:rPr>
          <w:rFonts w:cs="Arial"/>
          <w:spacing w:val="-5"/>
          <w:shd w:val="clear" w:color="auto" w:fill="FCFCFC"/>
        </w:rPr>
        <w:t xml:space="preserve"> data</w:t>
      </w:r>
      <w:r w:rsidR="004126AD" w:rsidRPr="00E80DAC">
        <w:rPr>
          <w:rFonts w:cs="Arial"/>
          <w:spacing w:val="-5"/>
          <w:shd w:val="clear" w:color="auto" w:fill="FCFCFC"/>
        </w:rPr>
        <w:t xml:space="preserve"> and feedback from those who have registered an interest in </w:t>
      </w:r>
      <w:proofErr w:type="spellStart"/>
      <w:r w:rsidR="004126AD" w:rsidRPr="00E80DAC">
        <w:rPr>
          <w:rFonts w:cs="Arial"/>
          <w:spacing w:val="-5"/>
          <w:shd w:val="clear" w:color="auto" w:fill="FCFCFC"/>
        </w:rPr>
        <w:t>ADRe</w:t>
      </w:r>
      <w:proofErr w:type="spellEnd"/>
      <w:r w:rsidR="00D9522C" w:rsidRPr="00E80DAC">
        <w:rPr>
          <w:rFonts w:cs="Arial"/>
          <w:spacing w:val="-5"/>
          <w:shd w:val="clear" w:color="auto" w:fill="FCFCFC"/>
        </w:rPr>
        <w:t>.</w:t>
      </w:r>
      <w:r>
        <w:rPr>
          <w:rFonts w:cs="Arial"/>
          <w:spacing w:val="-5"/>
          <w:shd w:val="clear" w:color="auto" w:fill="FCFCFC"/>
        </w:rPr>
        <w:t xml:space="preserve"> </w:t>
      </w:r>
    </w:p>
    <w:p w:rsidR="004126AD" w:rsidRPr="00E80DAC" w:rsidRDefault="004126AD" w:rsidP="004126AD">
      <w:pPr>
        <w:rPr>
          <w:rFonts w:cs="Arial"/>
          <w:b/>
          <w:bCs/>
          <w:u w:val="single"/>
          <w:lang w:val="en-US"/>
        </w:rPr>
      </w:pPr>
      <w:r w:rsidRPr="00E80DAC">
        <w:rPr>
          <w:rFonts w:cs="Arial"/>
          <w:b/>
          <w:bCs/>
          <w:u w:val="single"/>
          <w:lang w:val="en-US"/>
        </w:rPr>
        <w:t>Who receives your information?</w:t>
      </w:r>
    </w:p>
    <w:p w:rsidR="004126AD" w:rsidRPr="00E80DAC" w:rsidRDefault="004126AD">
      <w:r w:rsidRPr="00E80DAC">
        <w:t xml:space="preserve">Information about you will be shared within the </w:t>
      </w:r>
      <w:proofErr w:type="spellStart"/>
      <w:r w:rsidRPr="00E80DAC">
        <w:t>ADRe</w:t>
      </w:r>
      <w:proofErr w:type="spellEnd"/>
      <w:r w:rsidRPr="00E80DAC">
        <w:t xml:space="preserve"> team, which is based in the College of Human and Health Sciences in Swansea. We will not disclose personal data to any third parties or external organisations. </w:t>
      </w:r>
    </w:p>
    <w:p w:rsidR="004126AD" w:rsidRPr="00457068" w:rsidRDefault="00853BEC">
      <w:pPr>
        <w:rPr>
          <w:b/>
          <w:u w:val="single"/>
        </w:rPr>
      </w:pPr>
      <w:r w:rsidRPr="00457068">
        <w:rPr>
          <w:b/>
          <w:u w:val="single"/>
        </w:rPr>
        <w:t>Any transfers to third parties?</w:t>
      </w:r>
    </w:p>
    <w:p w:rsidR="00853BEC" w:rsidRPr="00853BEC" w:rsidRDefault="00853BEC">
      <w:r w:rsidRPr="00457068">
        <w:t>There are no transfers of any data associated with the ADRE profile to third parties</w:t>
      </w:r>
      <w:r w:rsidR="00457068">
        <w:t>.</w:t>
      </w:r>
    </w:p>
    <w:p w:rsidR="005467C9" w:rsidRDefault="004126AD" w:rsidP="004126AD">
      <w:pPr>
        <w:pStyle w:val="NormalWeb"/>
        <w:shd w:val="clear" w:color="auto" w:fill="FCFCFC"/>
        <w:spacing w:before="0" w:beforeAutospacing="0" w:after="450" w:afterAutospacing="0"/>
        <w:rPr>
          <w:rFonts w:asciiTheme="minorHAnsi" w:hAnsiTheme="minorHAnsi" w:cs="Arial"/>
          <w:spacing w:val="-5"/>
          <w:sz w:val="22"/>
          <w:szCs w:val="22"/>
          <w:u w:val="single"/>
        </w:rPr>
      </w:pPr>
      <w:r w:rsidRPr="00E80DAC">
        <w:rPr>
          <w:rStyle w:val="Strong"/>
          <w:rFonts w:asciiTheme="minorHAnsi" w:hAnsiTheme="minorHAnsi" w:cs="Arial"/>
          <w:spacing w:val="-5"/>
          <w:sz w:val="22"/>
          <w:szCs w:val="22"/>
          <w:u w:val="single"/>
        </w:rPr>
        <w:t>How long will your information be held?</w:t>
      </w:r>
    </w:p>
    <w:p w:rsidR="00E80DAC" w:rsidRPr="00E80DAC" w:rsidRDefault="004126AD" w:rsidP="004126AD">
      <w:pPr>
        <w:pStyle w:val="NormalWeb"/>
        <w:shd w:val="clear" w:color="auto" w:fill="FCFCFC"/>
        <w:spacing w:before="0" w:beforeAutospacing="0" w:after="450" w:afterAutospacing="0"/>
        <w:rPr>
          <w:rFonts w:asciiTheme="minorHAnsi" w:hAnsiTheme="minorHAnsi" w:cs="Arial"/>
          <w:spacing w:val="-5"/>
          <w:sz w:val="22"/>
          <w:szCs w:val="22"/>
          <w:u w:val="single"/>
        </w:rPr>
      </w:pPr>
      <w:r w:rsidRPr="00E80DAC">
        <w:rPr>
          <w:rFonts w:asciiTheme="minorHAnsi" w:hAnsiTheme="minorHAnsi" w:cs="Arial"/>
          <w:spacing w:val="-5"/>
          <w:sz w:val="22"/>
          <w:szCs w:val="22"/>
        </w:rPr>
        <w:t xml:space="preserve">We understand that records and information should only be retained for legitimate use and for no longer.  Electronic records will only be </w:t>
      </w:r>
      <w:r w:rsidRPr="000B3AE8">
        <w:rPr>
          <w:rFonts w:asciiTheme="minorHAnsi" w:hAnsiTheme="minorHAnsi" w:cs="Arial"/>
          <w:spacing w:val="-5"/>
          <w:sz w:val="22"/>
          <w:szCs w:val="22"/>
        </w:rPr>
        <w:t xml:space="preserve">kept </w:t>
      </w:r>
      <w:r w:rsidR="00E80DAC" w:rsidRPr="000B3AE8">
        <w:rPr>
          <w:rFonts w:asciiTheme="minorHAnsi" w:hAnsiTheme="minorHAnsi" w:cs="Arial"/>
          <w:spacing w:val="-5"/>
          <w:sz w:val="22"/>
          <w:szCs w:val="22"/>
        </w:rPr>
        <w:t xml:space="preserve">for </w:t>
      </w:r>
      <w:r w:rsidR="0073270B" w:rsidRPr="000B3AE8">
        <w:rPr>
          <w:rFonts w:asciiTheme="minorHAnsi" w:hAnsiTheme="minorHAnsi" w:cs="Arial"/>
          <w:spacing w:val="-5"/>
          <w:sz w:val="22"/>
          <w:szCs w:val="22"/>
        </w:rPr>
        <w:t>5</w:t>
      </w:r>
      <w:r w:rsidR="00E80DAC" w:rsidRPr="000B3AE8">
        <w:rPr>
          <w:rFonts w:asciiTheme="minorHAnsi" w:hAnsiTheme="minorHAnsi" w:cs="Arial"/>
          <w:spacing w:val="-5"/>
          <w:sz w:val="22"/>
          <w:szCs w:val="22"/>
        </w:rPr>
        <w:t xml:space="preserve"> years after</w:t>
      </w:r>
      <w:r w:rsidR="00E80DAC" w:rsidRPr="00E80DAC">
        <w:rPr>
          <w:rFonts w:asciiTheme="minorHAnsi" w:hAnsiTheme="minorHAnsi" w:cs="Arial"/>
          <w:spacing w:val="-5"/>
          <w:sz w:val="22"/>
          <w:szCs w:val="22"/>
        </w:rPr>
        <w:t xml:space="preserve"> registration to receive the </w:t>
      </w:r>
      <w:proofErr w:type="spellStart"/>
      <w:r w:rsidR="00E80DAC" w:rsidRPr="00E80DAC">
        <w:rPr>
          <w:rFonts w:asciiTheme="minorHAnsi" w:hAnsiTheme="minorHAnsi" w:cs="Arial"/>
          <w:spacing w:val="-5"/>
          <w:sz w:val="22"/>
          <w:szCs w:val="22"/>
        </w:rPr>
        <w:t>ADRe</w:t>
      </w:r>
      <w:proofErr w:type="spellEnd"/>
      <w:r w:rsidR="00E80DAC" w:rsidRPr="00E80DAC">
        <w:rPr>
          <w:rFonts w:asciiTheme="minorHAnsi" w:hAnsiTheme="minorHAnsi" w:cs="Arial"/>
          <w:spacing w:val="-5"/>
          <w:sz w:val="22"/>
          <w:szCs w:val="22"/>
        </w:rPr>
        <w:t xml:space="preserve"> Profile</w:t>
      </w:r>
      <w:r w:rsidR="00E80DAC">
        <w:rPr>
          <w:rFonts w:asciiTheme="minorHAnsi" w:hAnsiTheme="minorHAnsi" w:cs="Arial"/>
          <w:spacing w:val="-5"/>
          <w:sz w:val="22"/>
          <w:szCs w:val="22"/>
        </w:rPr>
        <w:t>.</w:t>
      </w:r>
    </w:p>
    <w:p w:rsidR="005467C9" w:rsidRDefault="00E80DAC" w:rsidP="004126AD">
      <w:pPr>
        <w:pStyle w:val="NormalWeb"/>
        <w:shd w:val="clear" w:color="auto" w:fill="FCFCFC"/>
        <w:spacing w:before="0" w:beforeAutospacing="0" w:after="450" w:afterAutospacing="0"/>
        <w:rPr>
          <w:rFonts w:asciiTheme="minorHAnsi" w:hAnsiTheme="minorHAnsi" w:cs="Arial"/>
          <w:b/>
          <w:sz w:val="22"/>
          <w:szCs w:val="22"/>
          <w:u w:val="single"/>
          <w:lang w:val="en-US"/>
        </w:rPr>
      </w:pPr>
      <w:r w:rsidRPr="00E80DAC">
        <w:rPr>
          <w:rFonts w:asciiTheme="minorHAnsi" w:hAnsiTheme="minorHAnsi" w:cs="Arial"/>
          <w:b/>
          <w:sz w:val="22"/>
          <w:szCs w:val="22"/>
          <w:u w:val="single"/>
          <w:lang w:val="en-US"/>
        </w:rPr>
        <w:t xml:space="preserve">Security of your information </w:t>
      </w:r>
    </w:p>
    <w:p w:rsidR="00E80DAC" w:rsidRPr="005467C9" w:rsidRDefault="00E80DAC" w:rsidP="004126AD">
      <w:pPr>
        <w:pStyle w:val="NormalWeb"/>
        <w:shd w:val="clear" w:color="auto" w:fill="FCFCFC"/>
        <w:spacing w:before="0" w:beforeAutospacing="0" w:after="450" w:afterAutospacing="0"/>
        <w:rPr>
          <w:rFonts w:asciiTheme="minorHAnsi" w:hAnsiTheme="minorHAnsi" w:cs="Arial"/>
          <w:b/>
          <w:sz w:val="22"/>
          <w:szCs w:val="22"/>
          <w:u w:val="single"/>
          <w:lang w:val="en-US"/>
        </w:rPr>
      </w:pPr>
      <w:r w:rsidRPr="00E80DAC">
        <w:rPr>
          <w:rFonts w:asciiTheme="minorHAnsi" w:hAnsiTheme="minorHAnsi" w:cs="Arial"/>
          <w:spacing w:val="-5"/>
          <w:sz w:val="22"/>
          <w:szCs w:val="22"/>
          <w:shd w:val="clear" w:color="auto" w:fill="FCFCFC"/>
        </w:rPr>
        <w:t xml:space="preserve">Data Protection legislation requires us to keep your information secure. This means that your confidentiality will be respected, and all appropriate measures will be taken to prevent unauthorised access and disclosure. Only members of </w:t>
      </w:r>
      <w:r>
        <w:rPr>
          <w:rFonts w:asciiTheme="minorHAnsi" w:hAnsiTheme="minorHAnsi" w:cs="Arial"/>
          <w:spacing w:val="-5"/>
          <w:sz w:val="22"/>
          <w:szCs w:val="22"/>
          <w:shd w:val="clear" w:color="auto" w:fill="FCFCFC"/>
        </w:rPr>
        <w:t xml:space="preserve">the </w:t>
      </w:r>
      <w:proofErr w:type="spellStart"/>
      <w:r>
        <w:rPr>
          <w:rFonts w:asciiTheme="minorHAnsi" w:hAnsiTheme="minorHAnsi" w:cs="Arial"/>
          <w:spacing w:val="-5"/>
          <w:sz w:val="22"/>
          <w:szCs w:val="22"/>
          <w:shd w:val="clear" w:color="auto" w:fill="FCFCFC"/>
        </w:rPr>
        <w:t>ADRe</w:t>
      </w:r>
      <w:proofErr w:type="spellEnd"/>
      <w:r w:rsidRPr="00E80DAC">
        <w:rPr>
          <w:rFonts w:asciiTheme="minorHAnsi" w:hAnsiTheme="minorHAnsi" w:cs="Arial"/>
          <w:spacing w:val="-5"/>
          <w:sz w:val="22"/>
          <w:szCs w:val="22"/>
          <w:shd w:val="clear" w:color="auto" w:fill="FCFCFC"/>
        </w:rPr>
        <w:t xml:space="preserve"> team who need access to relevant parts or all of your information will be authorised to do so.</w:t>
      </w:r>
    </w:p>
    <w:p w:rsidR="00E80DAC" w:rsidRPr="00E80DAC" w:rsidRDefault="00E80DAC" w:rsidP="00E80DAC">
      <w:pPr>
        <w:rPr>
          <w:rFonts w:cs="Arial"/>
          <w:b/>
          <w:u w:val="single"/>
          <w:lang w:val="en-US"/>
        </w:rPr>
      </w:pPr>
      <w:r w:rsidRPr="00E80DAC">
        <w:rPr>
          <w:rFonts w:cs="Arial"/>
          <w:b/>
          <w:u w:val="single"/>
          <w:lang w:val="en-US"/>
        </w:rPr>
        <w:t>What are your rights?</w:t>
      </w:r>
    </w:p>
    <w:p w:rsidR="00E80DAC" w:rsidRPr="00E80DAC" w:rsidRDefault="00BC0583" w:rsidP="00E80DAC">
      <w:pPr>
        <w:pStyle w:val="ListParagraph"/>
        <w:ind w:left="0"/>
        <w:rPr>
          <w:rFonts w:asciiTheme="minorHAnsi" w:eastAsia="Times New Roman" w:hAnsiTheme="minorHAnsi" w:cs="Arial"/>
          <w:lang w:eastAsia="en-GB"/>
        </w:rPr>
      </w:pPr>
      <w:r>
        <w:rPr>
          <w:rFonts w:asciiTheme="minorHAnsi" w:eastAsia="Times New Roman" w:hAnsiTheme="minorHAnsi" w:cs="Arial"/>
          <w:lang w:eastAsia="en-GB"/>
        </w:rPr>
        <w:t xml:space="preserve">You have a right to </w:t>
      </w:r>
      <w:r w:rsidR="00E80DAC" w:rsidRPr="00E80DAC">
        <w:rPr>
          <w:rFonts w:asciiTheme="minorHAnsi" w:eastAsia="Times New Roman" w:hAnsiTheme="minorHAnsi" w:cs="Arial"/>
          <w:lang w:eastAsia="en-GB"/>
        </w:rPr>
        <w:t xml:space="preserve">access your personal information, to object to the processing of your personal information, to rectify, to erase, to restrict and to port your personal information. Please visit the </w:t>
      </w:r>
      <w:hyperlink r:id="rId7" w:history="1">
        <w:r w:rsidR="00E80DAC" w:rsidRPr="00E80DAC">
          <w:rPr>
            <w:rStyle w:val="Hyperlink"/>
            <w:rFonts w:asciiTheme="minorHAnsi" w:eastAsia="Times New Roman" w:hAnsiTheme="minorHAnsi" w:cs="Arial"/>
            <w:color w:val="auto"/>
            <w:lang w:eastAsia="en-GB"/>
          </w:rPr>
          <w:t>University</w:t>
        </w:r>
        <w:r w:rsidR="00E80DAC" w:rsidRPr="00E80DAC">
          <w:rPr>
            <w:rStyle w:val="Hyperlink"/>
            <w:rFonts w:asciiTheme="minorHAnsi" w:hAnsiTheme="minorHAnsi" w:cs="Arial"/>
            <w:color w:val="auto"/>
          </w:rPr>
          <w:t xml:space="preserve"> </w:t>
        </w:r>
        <w:r w:rsidR="00E80DAC" w:rsidRPr="00E80DAC">
          <w:rPr>
            <w:rStyle w:val="Hyperlink"/>
            <w:rFonts w:asciiTheme="minorHAnsi" w:hAnsiTheme="minorHAnsi" w:cs="Arial"/>
            <w:color w:val="auto"/>
            <w:lang w:eastAsia="en-GB"/>
          </w:rPr>
          <w:t>Data Protection webpages</w:t>
        </w:r>
      </w:hyperlink>
      <w:r w:rsidR="00E80DAC" w:rsidRPr="00E80DAC">
        <w:rPr>
          <w:rFonts w:asciiTheme="minorHAnsi" w:eastAsia="Times New Roman" w:hAnsiTheme="minorHAnsi" w:cs="Arial"/>
          <w:lang w:eastAsia="en-GB"/>
        </w:rPr>
        <w:t xml:space="preserve"> for further information in relation to your rights. </w:t>
      </w:r>
    </w:p>
    <w:p w:rsidR="00E80DAC" w:rsidRPr="00E80DAC" w:rsidRDefault="00E80DAC" w:rsidP="00E80DAC">
      <w:pPr>
        <w:pStyle w:val="ListParagraph"/>
        <w:ind w:left="0"/>
        <w:rPr>
          <w:rFonts w:asciiTheme="minorHAnsi" w:eastAsia="Times New Roman" w:hAnsiTheme="minorHAnsi" w:cs="Arial"/>
          <w:b/>
          <w:lang w:eastAsia="en-GB"/>
        </w:rPr>
      </w:pPr>
    </w:p>
    <w:p w:rsidR="00E80DAC" w:rsidRPr="00E80DAC" w:rsidRDefault="00E80DAC" w:rsidP="00E80DAC">
      <w:pPr>
        <w:pStyle w:val="ListParagraph"/>
        <w:ind w:left="0"/>
        <w:rPr>
          <w:rFonts w:asciiTheme="minorHAnsi" w:eastAsia="Times New Roman" w:hAnsiTheme="minorHAnsi" w:cs="Arial"/>
          <w:lang w:eastAsia="en-GB"/>
        </w:rPr>
      </w:pPr>
      <w:r w:rsidRPr="00E80DAC">
        <w:rPr>
          <w:rFonts w:asciiTheme="minorHAnsi" w:eastAsia="Times New Roman" w:hAnsiTheme="minorHAnsi" w:cs="Arial"/>
          <w:lang w:eastAsia="en-GB"/>
        </w:rPr>
        <w:t>Any requests or objections should be made in writing to the University Data Protection Officer:-</w:t>
      </w:r>
    </w:p>
    <w:p w:rsidR="00E80DAC" w:rsidRPr="00E80DAC" w:rsidRDefault="00E80DAC" w:rsidP="00E80DAC">
      <w:pPr>
        <w:pStyle w:val="ListParagraph"/>
        <w:ind w:left="0"/>
        <w:rPr>
          <w:rFonts w:asciiTheme="minorHAnsi" w:eastAsia="Times New Roman" w:hAnsiTheme="minorHAnsi" w:cs="Arial"/>
          <w:lang w:eastAsia="en-GB"/>
        </w:rPr>
      </w:pPr>
    </w:p>
    <w:p w:rsidR="00E80DAC" w:rsidRPr="00E80DAC" w:rsidRDefault="00E80DAC" w:rsidP="00E80DAC">
      <w:pPr>
        <w:pStyle w:val="ListParagraph"/>
        <w:ind w:left="0"/>
        <w:rPr>
          <w:rFonts w:asciiTheme="minorHAnsi" w:eastAsia="Times New Roman" w:hAnsiTheme="minorHAnsi" w:cs="Arial"/>
          <w:lang w:eastAsia="en-GB"/>
        </w:rPr>
      </w:pPr>
      <w:r w:rsidRPr="00E80DAC">
        <w:rPr>
          <w:rFonts w:asciiTheme="minorHAnsi" w:eastAsia="Times New Roman" w:hAnsiTheme="minorHAnsi" w:cs="Arial"/>
          <w:lang w:eastAsia="en-GB"/>
        </w:rPr>
        <w:t>University Compliance Officer (FOI/DP</w:t>
      </w:r>
      <w:proofErr w:type="gramStart"/>
      <w:r w:rsidRPr="00E80DAC">
        <w:rPr>
          <w:rFonts w:asciiTheme="minorHAnsi" w:eastAsia="Times New Roman" w:hAnsiTheme="minorHAnsi" w:cs="Arial"/>
          <w:lang w:eastAsia="en-GB"/>
        </w:rPr>
        <w:t>)</w:t>
      </w:r>
      <w:proofErr w:type="gramEnd"/>
      <w:r w:rsidRPr="00E80DAC">
        <w:rPr>
          <w:rFonts w:asciiTheme="minorHAnsi" w:eastAsia="Times New Roman" w:hAnsiTheme="minorHAnsi" w:cs="Arial"/>
          <w:lang w:eastAsia="en-GB"/>
        </w:rPr>
        <w:br/>
        <w:t>Vice-Chancellor’s Office</w:t>
      </w:r>
      <w:r w:rsidRPr="00E80DAC">
        <w:rPr>
          <w:rFonts w:asciiTheme="minorHAnsi" w:eastAsia="Times New Roman" w:hAnsiTheme="minorHAnsi" w:cs="Arial"/>
          <w:lang w:eastAsia="en-GB"/>
        </w:rPr>
        <w:br/>
        <w:t>Swansea University</w:t>
      </w:r>
      <w:r w:rsidRPr="00E80DAC">
        <w:rPr>
          <w:rFonts w:asciiTheme="minorHAnsi" w:eastAsia="Times New Roman" w:hAnsiTheme="minorHAnsi" w:cs="Arial"/>
          <w:lang w:eastAsia="en-GB"/>
        </w:rPr>
        <w:br/>
        <w:t>Singleton Park</w:t>
      </w:r>
      <w:r w:rsidRPr="00E80DAC">
        <w:rPr>
          <w:rFonts w:asciiTheme="minorHAnsi" w:eastAsia="Times New Roman" w:hAnsiTheme="minorHAnsi" w:cs="Arial"/>
          <w:lang w:eastAsia="en-GB"/>
        </w:rPr>
        <w:br/>
        <w:t>Swansea</w:t>
      </w:r>
      <w:r w:rsidRPr="00E80DAC">
        <w:rPr>
          <w:rFonts w:asciiTheme="minorHAnsi" w:eastAsia="Times New Roman" w:hAnsiTheme="minorHAnsi" w:cs="Arial"/>
          <w:lang w:eastAsia="en-GB"/>
        </w:rPr>
        <w:br/>
        <w:t>SA2 8PP</w:t>
      </w:r>
    </w:p>
    <w:p w:rsidR="00E80DAC" w:rsidRPr="00E80DAC" w:rsidRDefault="00E80DAC" w:rsidP="00E80DAC">
      <w:pPr>
        <w:pStyle w:val="ListParagraph"/>
        <w:ind w:left="0"/>
        <w:rPr>
          <w:rFonts w:asciiTheme="minorHAnsi" w:eastAsia="Times New Roman" w:hAnsiTheme="minorHAnsi" w:cs="Arial"/>
          <w:lang w:eastAsia="en-GB"/>
        </w:rPr>
      </w:pPr>
      <w:r w:rsidRPr="00E80DAC">
        <w:rPr>
          <w:rFonts w:asciiTheme="minorHAnsi" w:eastAsia="Times New Roman" w:hAnsiTheme="minorHAnsi" w:cs="Arial"/>
          <w:lang w:eastAsia="en-GB"/>
        </w:rPr>
        <w:t xml:space="preserve">Email: </w:t>
      </w:r>
      <w:hyperlink r:id="rId8" w:history="1">
        <w:r w:rsidRPr="00E80DAC">
          <w:rPr>
            <w:rStyle w:val="Hyperlink"/>
            <w:rFonts w:asciiTheme="minorHAnsi" w:eastAsia="Times New Roman" w:hAnsiTheme="minorHAnsi" w:cs="Arial"/>
            <w:color w:val="auto"/>
            <w:lang w:eastAsia="en-GB"/>
          </w:rPr>
          <w:t xml:space="preserve">dataprotection@swansea.ac.uk </w:t>
        </w:r>
      </w:hyperlink>
      <w:r w:rsidRPr="00E80DAC">
        <w:rPr>
          <w:rFonts w:asciiTheme="minorHAnsi" w:eastAsia="Times New Roman" w:hAnsiTheme="minorHAnsi" w:cs="Arial"/>
          <w:lang w:eastAsia="en-GB"/>
        </w:rPr>
        <w:t xml:space="preserve"> </w:t>
      </w:r>
    </w:p>
    <w:p w:rsidR="00E80DAC" w:rsidRPr="00E80DAC" w:rsidRDefault="00E80DAC" w:rsidP="00E80DAC">
      <w:pPr>
        <w:pStyle w:val="ListParagraph"/>
        <w:rPr>
          <w:rFonts w:asciiTheme="minorHAnsi" w:eastAsia="Times New Roman" w:hAnsiTheme="minorHAnsi" w:cs="Arial"/>
          <w:lang w:eastAsia="en-GB"/>
        </w:rPr>
      </w:pPr>
    </w:p>
    <w:p w:rsidR="00E80DAC" w:rsidRPr="00E80DAC" w:rsidRDefault="00E80DAC" w:rsidP="00E80DAC">
      <w:pPr>
        <w:pStyle w:val="ListParagraph"/>
        <w:rPr>
          <w:rFonts w:asciiTheme="minorHAnsi" w:hAnsiTheme="minorHAnsi" w:cs="Arial"/>
          <w:lang w:val="en-US"/>
        </w:rPr>
      </w:pPr>
    </w:p>
    <w:p w:rsidR="005467C9" w:rsidRDefault="005467C9" w:rsidP="00E80DAC">
      <w:pPr>
        <w:rPr>
          <w:rFonts w:cs="Arial"/>
          <w:b/>
          <w:u w:val="single"/>
          <w:lang w:val="en-US"/>
        </w:rPr>
      </w:pPr>
    </w:p>
    <w:p w:rsidR="005467C9" w:rsidRDefault="005467C9" w:rsidP="00E80DAC">
      <w:pPr>
        <w:rPr>
          <w:rFonts w:cs="Arial"/>
          <w:b/>
          <w:u w:val="single"/>
          <w:lang w:val="en-US"/>
        </w:rPr>
      </w:pPr>
    </w:p>
    <w:p w:rsidR="00E80DAC" w:rsidRPr="00E80DAC" w:rsidRDefault="00E80DAC" w:rsidP="00E80DAC">
      <w:pPr>
        <w:rPr>
          <w:rFonts w:cs="Arial"/>
          <w:b/>
          <w:u w:val="single"/>
          <w:lang w:val="en-US"/>
        </w:rPr>
      </w:pPr>
      <w:bookmarkStart w:id="0" w:name="_GoBack"/>
      <w:bookmarkEnd w:id="0"/>
      <w:r w:rsidRPr="00E80DAC">
        <w:rPr>
          <w:rFonts w:cs="Arial"/>
          <w:b/>
          <w:u w:val="single"/>
          <w:lang w:val="en-US"/>
        </w:rPr>
        <w:lastRenderedPageBreak/>
        <w:t>How to make a complaint</w:t>
      </w:r>
    </w:p>
    <w:p w:rsidR="00E80DAC" w:rsidRPr="00E80DAC" w:rsidRDefault="00E80DAC" w:rsidP="00E80DAC">
      <w:pPr>
        <w:pStyle w:val="ListParagraph"/>
        <w:ind w:left="0"/>
        <w:rPr>
          <w:rFonts w:asciiTheme="minorHAnsi" w:eastAsia="Times New Roman" w:hAnsiTheme="minorHAnsi" w:cs="Arial"/>
          <w:lang w:eastAsia="en-GB"/>
        </w:rPr>
      </w:pPr>
      <w:r w:rsidRPr="00E80DAC">
        <w:rPr>
          <w:rFonts w:asciiTheme="minorHAnsi" w:eastAsia="Times New Roman" w:hAnsiTheme="minorHAnsi" w:cs="Arial"/>
          <w:lang w:eastAsia="en-GB"/>
        </w:rPr>
        <w:t xml:space="preserve">If you are unhappy with the way in which your personal data has been processed you may in the first instance contact the University Data Protection Officer using the contact details above. </w:t>
      </w:r>
    </w:p>
    <w:p w:rsidR="00E80DAC" w:rsidRPr="00E80DAC" w:rsidRDefault="00E80DAC" w:rsidP="00E80DAC">
      <w:pPr>
        <w:pStyle w:val="ListParagraph"/>
        <w:ind w:left="0"/>
        <w:rPr>
          <w:rFonts w:asciiTheme="minorHAnsi" w:eastAsia="Times New Roman" w:hAnsiTheme="minorHAnsi" w:cs="Arial"/>
          <w:lang w:eastAsia="en-GB"/>
        </w:rPr>
      </w:pPr>
    </w:p>
    <w:p w:rsidR="00E80DAC" w:rsidRPr="00E80DAC" w:rsidRDefault="00E80DAC" w:rsidP="00E80DAC">
      <w:pPr>
        <w:pStyle w:val="ListParagraph"/>
        <w:ind w:left="0"/>
        <w:rPr>
          <w:rFonts w:asciiTheme="minorHAnsi" w:eastAsia="Times New Roman" w:hAnsiTheme="minorHAnsi" w:cs="Arial"/>
          <w:lang w:eastAsia="en-GB"/>
        </w:rPr>
      </w:pPr>
      <w:r w:rsidRPr="00E80DAC">
        <w:rPr>
          <w:rFonts w:asciiTheme="minorHAnsi" w:eastAsia="Times New Roman" w:hAnsiTheme="minorHAnsi" w:cs="Arial"/>
          <w:lang w:eastAsia="en-GB"/>
        </w:rPr>
        <w:t>If you remain dissatisfied then you have the right to apply directly to the Information Commissioner for a decision. The Information Commissioner can be contacted at: -</w:t>
      </w:r>
      <w:r w:rsidRPr="00E80DAC">
        <w:rPr>
          <w:rFonts w:asciiTheme="minorHAnsi" w:eastAsia="Times New Roman" w:hAnsiTheme="minorHAnsi" w:cs="Arial"/>
          <w:lang w:eastAsia="en-GB"/>
        </w:rPr>
        <w:br/>
      </w:r>
      <w:r w:rsidRPr="00E80DAC">
        <w:rPr>
          <w:rFonts w:asciiTheme="minorHAnsi" w:eastAsia="Times New Roman" w:hAnsiTheme="minorHAnsi" w:cs="Arial"/>
          <w:lang w:eastAsia="en-GB"/>
        </w:rPr>
        <w:br/>
        <w:t>Information Commissioner’s Office</w:t>
      </w:r>
      <w:proofErr w:type="gramStart"/>
      <w:r w:rsidRPr="00E80DAC">
        <w:rPr>
          <w:rFonts w:asciiTheme="minorHAnsi" w:eastAsia="Times New Roman" w:hAnsiTheme="minorHAnsi" w:cs="Arial"/>
          <w:lang w:eastAsia="en-GB"/>
        </w:rPr>
        <w:t>,</w:t>
      </w:r>
      <w:proofErr w:type="gramEnd"/>
      <w:r w:rsidRPr="00E80DAC">
        <w:rPr>
          <w:rFonts w:asciiTheme="minorHAnsi" w:eastAsia="Times New Roman" w:hAnsiTheme="minorHAnsi" w:cs="Arial"/>
          <w:lang w:eastAsia="en-GB"/>
        </w:rPr>
        <w:br/>
        <w:t>Wycliffe House,</w:t>
      </w:r>
      <w:r w:rsidRPr="00E80DAC">
        <w:rPr>
          <w:rFonts w:asciiTheme="minorHAnsi" w:eastAsia="Times New Roman" w:hAnsiTheme="minorHAnsi" w:cs="Arial"/>
          <w:lang w:eastAsia="en-GB"/>
        </w:rPr>
        <w:br/>
        <w:t>Water Lane,</w:t>
      </w:r>
      <w:r w:rsidRPr="00E80DAC">
        <w:rPr>
          <w:rFonts w:asciiTheme="minorHAnsi" w:eastAsia="Times New Roman" w:hAnsiTheme="minorHAnsi" w:cs="Arial"/>
          <w:lang w:eastAsia="en-GB"/>
        </w:rPr>
        <w:br/>
        <w:t>Wilmslow,</w:t>
      </w:r>
      <w:r w:rsidRPr="00E80DAC">
        <w:rPr>
          <w:rFonts w:asciiTheme="minorHAnsi" w:eastAsia="Times New Roman" w:hAnsiTheme="minorHAnsi" w:cs="Arial"/>
          <w:lang w:eastAsia="en-GB"/>
        </w:rPr>
        <w:br/>
        <w:t>Cheshire,</w:t>
      </w:r>
      <w:r w:rsidRPr="00E80DAC">
        <w:rPr>
          <w:rFonts w:asciiTheme="minorHAnsi" w:eastAsia="Times New Roman" w:hAnsiTheme="minorHAnsi" w:cs="Arial"/>
          <w:lang w:eastAsia="en-GB"/>
        </w:rPr>
        <w:br/>
        <w:t>SK9 5AF</w:t>
      </w:r>
    </w:p>
    <w:p w:rsidR="00E80DAC" w:rsidRPr="00E80DAC" w:rsidRDefault="005467C9" w:rsidP="00E80DAC">
      <w:pPr>
        <w:pStyle w:val="NormalWeb"/>
        <w:spacing w:before="0" w:beforeAutospacing="0" w:after="0"/>
        <w:rPr>
          <w:rFonts w:asciiTheme="minorHAnsi" w:hAnsiTheme="minorHAnsi" w:cs="Arial"/>
          <w:b/>
          <w:sz w:val="22"/>
          <w:szCs w:val="22"/>
        </w:rPr>
      </w:pPr>
      <w:hyperlink r:id="rId9" w:history="1">
        <w:r w:rsidR="00E80DAC" w:rsidRPr="00E80DAC">
          <w:rPr>
            <w:rStyle w:val="Hyperlink"/>
            <w:rFonts w:asciiTheme="minorHAnsi" w:hAnsiTheme="minorHAnsi" w:cs="Arial"/>
            <w:color w:val="auto"/>
            <w:sz w:val="22"/>
            <w:szCs w:val="22"/>
          </w:rPr>
          <w:t>www.ico.org.uk</w:t>
        </w:r>
      </w:hyperlink>
      <w:r w:rsidR="00E80DAC" w:rsidRPr="00E80DAC">
        <w:rPr>
          <w:rFonts w:asciiTheme="minorHAnsi" w:hAnsiTheme="minorHAnsi" w:cs="Arial"/>
          <w:b/>
          <w:sz w:val="22"/>
          <w:szCs w:val="22"/>
        </w:rPr>
        <w:t xml:space="preserve"> </w:t>
      </w:r>
    </w:p>
    <w:p w:rsidR="00E80DAC" w:rsidRPr="00F8434E" w:rsidRDefault="00E80DAC" w:rsidP="00E80DAC">
      <w:pPr>
        <w:rPr>
          <w:rFonts w:ascii="Arial" w:hAnsi="Arial" w:cs="Arial"/>
          <w:lang w:val="en-US"/>
        </w:rPr>
      </w:pPr>
    </w:p>
    <w:p w:rsidR="00E80DAC" w:rsidRPr="00F8434E" w:rsidRDefault="00E80DAC" w:rsidP="00E80DAC">
      <w:pPr>
        <w:rPr>
          <w:rFonts w:ascii="Arial" w:hAnsi="Arial" w:cs="Arial"/>
        </w:rPr>
      </w:pPr>
    </w:p>
    <w:p w:rsidR="00E80DAC" w:rsidRDefault="00E80DAC" w:rsidP="004126AD">
      <w:pPr>
        <w:pStyle w:val="NormalWeb"/>
        <w:shd w:val="clear" w:color="auto" w:fill="FCFCFC"/>
        <w:spacing w:before="0" w:beforeAutospacing="0" w:after="450" w:afterAutospacing="0"/>
        <w:rPr>
          <w:rFonts w:asciiTheme="minorHAnsi" w:hAnsiTheme="minorHAnsi" w:cs="Arial"/>
          <w:color w:val="515051"/>
          <w:spacing w:val="-5"/>
          <w:sz w:val="22"/>
          <w:szCs w:val="22"/>
        </w:rPr>
      </w:pPr>
    </w:p>
    <w:p w:rsidR="00E80DAC" w:rsidRPr="004126AD" w:rsidRDefault="00E80DAC" w:rsidP="004126AD">
      <w:pPr>
        <w:pStyle w:val="NormalWeb"/>
        <w:shd w:val="clear" w:color="auto" w:fill="FCFCFC"/>
        <w:spacing w:before="0" w:beforeAutospacing="0" w:after="450" w:afterAutospacing="0"/>
        <w:rPr>
          <w:rFonts w:asciiTheme="minorHAnsi" w:hAnsiTheme="minorHAnsi" w:cs="Arial"/>
          <w:color w:val="515051"/>
          <w:spacing w:val="-5"/>
          <w:sz w:val="22"/>
          <w:szCs w:val="22"/>
        </w:rPr>
      </w:pPr>
    </w:p>
    <w:p w:rsidR="004126AD" w:rsidRPr="004A7402" w:rsidRDefault="004126AD"/>
    <w:sectPr w:rsidR="004126AD" w:rsidRPr="004A74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031EB"/>
    <w:multiLevelType w:val="hybridMultilevel"/>
    <w:tmpl w:val="9128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02"/>
    <w:rsid w:val="000B3AE8"/>
    <w:rsid w:val="004126AD"/>
    <w:rsid w:val="00457068"/>
    <w:rsid w:val="004A7402"/>
    <w:rsid w:val="005467C9"/>
    <w:rsid w:val="0073270B"/>
    <w:rsid w:val="0083691E"/>
    <w:rsid w:val="00853BEC"/>
    <w:rsid w:val="00A51827"/>
    <w:rsid w:val="00BC0583"/>
    <w:rsid w:val="00D9522C"/>
    <w:rsid w:val="00E80DAC"/>
    <w:rsid w:val="00F22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10A9"/>
  <w15:chartTrackingRefBased/>
  <w15:docId w15:val="{66AC4C93-7519-4C1E-BF57-8E39EA47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402"/>
    <w:pPr>
      <w:spacing w:after="0" w:line="240" w:lineRule="auto"/>
      <w:ind w:left="720"/>
    </w:pPr>
    <w:rPr>
      <w:rFonts w:ascii="Calibri" w:hAnsi="Calibri" w:cs="Times New Roman"/>
    </w:rPr>
  </w:style>
  <w:style w:type="character" w:styleId="Hyperlink">
    <w:name w:val="Hyperlink"/>
    <w:basedOn w:val="DefaultParagraphFont"/>
    <w:uiPriority w:val="99"/>
    <w:unhideWhenUsed/>
    <w:rsid w:val="004A7402"/>
    <w:rPr>
      <w:strike w:val="0"/>
      <w:dstrike w:val="0"/>
      <w:color w:val="3A687D"/>
      <w:u w:val="none"/>
      <w:effect w:val="none"/>
    </w:rPr>
  </w:style>
  <w:style w:type="character" w:styleId="Strong">
    <w:name w:val="Strong"/>
    <w:basedOn w:val="DefaultParagraphFont"/>
    <w:uiPriority w:val="22"/>
    <w:qFormat/>
    <w:rsid w:val="00D9522C"/>
    <w:rPr>
      <w:b/>
      <w:bCs/>
    </w:rPr>
  </w:style>
  <w:style w:type="paragraph" w:styleId="NormalWeb">
    <w:name w:val="Normal (Web)"/>
    <w:basedOn w:val="Normal"/>
    <w:uiPriority w:val="99"/>
    <w:semiHidden/>
    <w:unhideWhenUsed/>
    <w:rsid w:val="004126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3270B"/>
    <w:rPr>
      <w:sz w:val="16"/>
      <w:szCs w:val="16"/>
    </w:rPr>
  </w:style>
  <w:style w:type="paragraph" w:styleId="CommentText">
    <w:name w:val="annotation text"/>
    <w:basedOn w:val="Normal"/>
    <w:link w:val="CommentTextChar"/>
    <w:uiPriority w:val="99"/>
    <w:semiHidden/>
    <w:unhideWhenUsed/>
    <w:rsid w:val="0073270B"/>
    <w:pPr>
      <w:spacing w:line="240" w:lineRule="auto"/>
    </w:pPr>
    <w:rPr>
      <w:sz w:val="20"/>
      <w:szCs w:val="20"/>
    </w:rPr>
  </w:style>
  <w:style w:type="character" w:customStyle="1" w:styleId="CommentTextChar">
    <w:name w:val="Comment Text Char"/>
    <w:basedOn w:val="DefaultParagraphFont"/>
    <w:link w:val="CommentText"/>
    <w:uiPriority w:val="99"/>
    <w:semiHidden/>
    <w:rsid w:val="0073270B"/>
    <w:rPr>
      <w:sz w:val="20"/>
      <w:szCs w:val="20"/>
    </w:rPr>
  </w:style>
  <w:style w:type="paragraph" w:styleId="CommentSubject">
    <w:name w:val="annotation subject"/>
    <w:basedOn w:val="CommentText"/>
    <w:next w:val="CommentText"/>
    <w:link w:val="CommentSubjectChar"/>
    <w:uiPriority w:val="99"/>
    <w:semiHidden/>
    <w:unhideWhenUsed/>
    <w:rsid w:val="0073270B"/>
    <w:rPr>
      <w:b/>
      <w:bCs/>
    </w:rPr>
  </w:style>
  <w:style w:type="character" w:customStyle="1" w:styleId="CommentSubjectChar">
    <w:name w:val="Comment Subject Char"/>
    <w:basedOn w:val="CommentTextChar"/>
    <w:link w:val="CommentSubject"/>
    <w:uiPriority w:val="99"/>
    <w:semiHidden/>
    <w:rsid w:val="0073270B"/>
    <w:rPr>
      <w:b/>
      <w:bCs/>
      <w:sz w:val="20"/>
      <w:szCs w:val="20"/>
    </w:rPr>
  </w:style>
  <w:style w:type="paragraph" w:styleId="BalloonText">
    <w:name w:val="Balloon Text"/>
    <w:basedOn w:val="Normal"/>
    <w:link w:val="BalloonTextChar"/>
    <w:uiPriority w:val="99"/>
    <w:semiHidden/>
    <w:unhideWhenUsed/>
    <w:rsid w:val="00732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84073">
      <w:bodyDiv w:val="1"/>
      <w:marLeft w:val="0"/>
      <w:marRight w:val="0"/>
      <w:marTop w:val="0"/>
      <w:marBottom w:val="0"/>
      <w:divBdr>
        <w:top w:val="none" w:sz="0" w:space="0" w:color="auto"/>
        <w:left w:val="none" w:sz="0" w:space="0" w:color="auto"/>
        <w:bottom w:val="none" w:sz="0" w:space="0" w:color="auto"/>
        <w:right w:val="none" w:sz="0" w:space="0" w:color="auto"/>
      </w:divBdr>
    </w:div>
    <w:div w:id="77020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todataprotection@swansea.ac.uk" TargetMode="External"/><Relationship Id="rId3" Type="http://schemas.openxmlformats.org/officeDocument/2006/relationships/settings" Target="settings.xml"/><Relationship Id="rId7" Type="http://schemas.openxmlformats.org/officeDocument/2006/relationships/hyperlink" Target="http://www.swansea.ac.uk/the-university/world-class/vicechancellorsoffice/compliance/dataprotection/dataprotection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ansea.ac.uk/adre" TargetMode="External"/><Relationship Id="rId11" Type="http://schemas.openxmlformats.org/officeDocument/2006/relationships/theme" Target="theme/theme1.xml"/><Relationship Id="rId5" Type="http://schemas.openxmlformats.org/officeDocument/2006/relationships/hyperlink" Target="mailto:dataprotection@swansea.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Lehane C.M.</dc:creator>
  <cp:keywords/>
  <dc:description/>
  <cp:lastModifiedBy>Lehane C.M.</cp:lastModifiedBy>
  <cp:revision>5</cp:revision>
  <dcterms:created xsi:type="dcterms:W3CDTF">2019-02-25T16:46:00Z</dcterms:created>
  <dcterms:modified xsi:type="dcterms:W3CDTF">2019-03-05T11:41:00Z</dcterms:modified>
</cp:coreProperties>
</file>